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33" w:rsidRPr="00846646" w:rsidRDefault="00333366" w:rsidP="00846646">
      <w:pPr>
        <w:spacing w:line="500" w:lineRule="exact"/>
        <w:ind w:firstLineChars="200" w:firstLine="562"/>
        <w:jc w:val="center"/>
        <w:rPr>
          <w:rFonts w:asciiTheme="minorEastAsia" w:hAnsiTheme="minorEastAsia"/>
          <w:b/>
          <w:sz w:val="28"/>
          <w:szCs w:val="28"/>
        </w:rPr>
      </w:pPr>
      <w:r w:rsidRPr="00846646">
        <w:rPr>
          <w:rFonts w:asciiTheme="minorEastAsia" w:hAnsiTheme="minorEastAsia" w:hint="eastAsia"/>
          <w:b/>
          <w:sz w:val="28"/>
          <w:szCs w:val="28"/>
        </w:rPr>
        <w:t>留学</w:t>
      </w:r>
      <w:r w:rsidRPr="00846646">
        <w:rPr>
          <w:rFonts w:asciiTheme="minorEastAsia" w:hAnsiTheme="minorEastAsia"/>
          <w:b/>
          <w:sz w:val="28"/>
          <w:szCs w:val="28"/>
        </w:rPr>
        <w:t>的意义</w:t>
      </w:r>
    </w:p>
    <w:p w:rsidR="00351B77" w:rsidRPr="00846646" w:rsidRDefault="00351B77" w:rsidP="00846646">
      <w:pPr>
        <w:spacing w:line="500" w:lineRule="exact"/>
        <w:ind w:firstLineChars="200" w:firstLine="560"/>
        <w:jc w:val="center"/>
        <w:rPr>
          <w:rFonts w:asciiTheme="minorEastAsia" w:hAnsiTheme="minorEastAsia"/>
          <w:sz w:val="28"/>
          <w:szCs w:val="28"/>
        </w:rPr>
      </w:pPr>
      <w:r w:rsidRPr="00846646">
        <w:rPr>
          <w:rFonts w:asciiTheme="minorEastAsia" w:hAnsiTheme="minorEastAsia"/>
          <w:sz w:val="28"/>
          <w:szCs w:val="28"/>
        </w:rPr>
        <w:t>俞悦</w:t>
      </w:r>
    </w:p>
    <w:p w:rsidR="00351B77" w:rsidRPr="00846646" w:rsidRDefault="00351B77" w:rsidP="00846646">
      <w:pPr>
        <w:spacing w:line="500" w:lineRule="exact"/>
        <w:rPr>
          <w:rFonts w:asciiTheme="minorEastAsia" w:hAnsiTheme="minorEastAsia"/>
          <w:b/>
          <w:sz w:val="28"/>
          <w:szCs w:val="28"/>
        </w:rPr>
      </w:pPr>
      <w:r w:rsidRPr="00846646">
        <w:rPr>
          <w:rFonts w:asciiTheme="minorEastAsia" w:hAnsiTheme="minorEastAsia" w:hint="eastAsia"/>
          <w:b/>
          <w:sz w:val="28"/>
          <w:szCs w:val="28"/>
        </w:rPr>
        <w:t>作者简介：</w:t>
      </w:r>
    </w:p>
    <w:p w:rsidR="00846646" w:rsidRDefault="00351B77" w:rsidP="00846646">
      <w:pPr>
        <w:spacing w:line="500" w:lineRule="exact"/>
        <w:rPr>
          <w:rFonts w:asciiTheme="minorEastAsia" w:hAnsiTheme="minorEastAsia" w:hint="eastAsia"/>
          <w:sz w:val="28"/>
          <w:szCs w:val="28"/>
        </w:rPr>
      </w:pPr>
      <w:r w:rsidRPr="00846646">
        <w:rPr>
          <w:rFonts w:asciiTheme="minorEastAsia" w:hAnsiTheme="minorEastAsia" w:hint="eastAsia"/>
          <w:sz w:val="28"/>
          <w:szCs w:val="28"/>
        </w:rPr>
        <w:t>哲学与政府管理学院社会学专业2017届毕业生</w:t>
      </w:r>
    </w:p>
    <w:p w:rsidR="00351B77" w:rsidRPr="00846646" w:rsidRDefault="00351B77" w:rsidP="00846646">
      <w:pPr>
        <w:spacing w:line="500" w:lineRule="exact"/>
        <w:rPr>
          <w:rFonts w:asciiTheme="minorEastAsia" w:hAnsiTheme="minorEastAsia"/>
          <w:sz w:val="28"/>
          <w:szCs w:val="28"/>
        </w:rPr>
      </w:pPr>
      <w:r w:rsidRPr="00846646">
        <w:rPr>
          <w:rFonts w:asciiTheme="minorEastAsia" w:hAnsiTheme="minorEastAsia" w:hint="eastAsia"/>
          <w:sz w:val="28"/>
          <w:szCs w:val="28"/>
        </w:rPr>
        <w:t>大学期间任2013级社会学班学习委员。</w:t>
      </w:r>
    </w:p>
    <w:p w:rsidR="00846646" w:rsidRPr="00846646" w:rsidRDefault="00351B77" w:rsidP="00846646">
      <w:pPr>
        <w:spacing w:line="500" w:lineRule="exact"/>
        <w:rPr>
          <w:rFonts w:asciiTheme="minorEastAsia" w:hAnsiTheme="minorEastAsia" w:hint="eastAsia"/>
          <w:b/>
          <w:sz w:val="28"/>
          <w:szCs w:val="28"/>
        </w:rPr>
      </w:pPr>
      <w:r w:rsidRPr="00846646">
        <w:rPr>
          <w:rFonts w:asciiTheme="minorEastAsia" w:hAnsiTheme="minorEastAsia" w:hint="eastAsia"/>
          <w:b/>
          <w:sz w:val="28"/>
          <w:szCs w:val="28"/>
        </w:rPr>
        <w:t>所获奖项：</w:t>
      </w:r>
    </w:p>
    <w:p w:rsidR="00351B77" w:rsidRPr="00846646" w:rsidRDefault="00351B77" w:rsidP="00846646">
      <w:pPr>
        <w:spacing w:line="500" w:lineRule="exact"/>
        <w:rPr>
          <w:rFonts w:asciiTheme="minorEastAsia" w:hAnsiTheme="minorEastAsia"/>
          <w:sz w:val="28"/>
          <w:szCs w:val="28"/>
        </w:rPr>
      </w:pPr>
      <w:r w:rsidRPr="00846646">
        <w:rPr>
          <w:rFonts w:asciiTheme="minorEastAsia" w:hAnsiTheme="minorEastAsia" w:hint="eastAsia"/>
          <w:sz w:val="28"/>
          <w:szCs w:val="28"/>
        </w:rPr>
        <w:t>2013-2014年度第一学期三等优秀奖学金、2014-2015年度第一学期三等优秀奖学金、2015-2016年度第一学期三等优秀奖学金、陕西师范大学70周年校庆优秀志愿者、2014-2015年度优秀共青团团员。</w:t>
      </w:r>
    </w:p>
    <w:p w:rsidR="00351B77" w:rsidRPr="00846646" w:rsidRDefault="00351B77" w:rsidP="00846646">
      <w:pPr>
        <w:spacing w:line="500" w:lineRule="exact"/>
        <w:rPr>
          <w:rFonts w:asciiTheme="minorEastAsia" w:hAnsiTheme="minorEastAsia"/>
          <w:sz w:val="28"/>
          <w:szCs w:val="28"/>
        </w:rPr>
      </w:pPr>
      <w:r w:rsidRPr="00846646">
        <w:rPr>
          <w:rFonts w:asciiTheme="minorEastAsia" w:hAnsiTheme="minorEastAsia" w:hint="eastAsia"/>
          <w:sz w:val="28"/>
          <w:szCs w:val="28"/>
        </w:rPr>
        <w:t>现将于2017年9月入学香港城市大学发展研究专业。</w:t>
      </w:r>
    </w:p>
    <w:p w:rsidR="00351B77" w:rsidRPr="00846646" w:rsidRDefault="00351B77" w:rsidP="00846646">
      <w:pPr>
        <w:spacing w:line="500" w:lineRule="exact"/>
        <w:rPr>
          <w:rFonts w:asciiTheme="minorEastAsia" w:hAnsiTheme="minorEastAsia"/>
          <w:b/>
          <w:sz w:val="28"/>
          <w:szCs w:val="28"/>
        </w:rPr>
      </w:pPr>
      <w:r w:rsidRPr="00846646">
        <w:rPr>
          <w:rFonts w:asciiTheme="minorEastAsia" w:hAnsiTheme="minorEastAsia" w:hint="eastAsia"/>
          <w:b/>
          <w:sz w:val="28"/>
          <w:szCs w:val="28"/>
        </w:rPr>
        <w:t>作者寄语：</w:t>
      </w:r>
    </w:p>
    <w:p w:rsidR="00351B77" w:rsidRPr="00846646" w:rsidRDefault="00486550" w:rsidP="00846646">
      <w:pPr>
        <w:spacing w:line="500" w:lineRule="exact"/>
        <w:rPr>
          <w:rFonts w:asciiTheme="minorEastAsia" w:hAnsiTheme="minorEastAsia"/>
          <w:sz w:val="28"/>
          <w:szCs w:val="28"/>
        </w:rPr>
      </w:pPr>
      <w:r w:rsidRPr="00846646">
        <w:rPr>
          <w:rFonts w:asciiTheme="minorEastAsia" w:hAnsiTheme="minorEastAsia" w:hint="eastAsia"/>
          <w:sz w:val="28"/>
          <w:szCs w:val="28"/>
        </w:rPr>
        <w:t>出国出境求学不只是为了文凭，是成长，是修炼。</w:t>
      </w:r>
    </w:p>
    <w:p w:rsidR="00846646" w:rsidRDefault="00846646" w:rsidP="00846646">
      <w:pPr>
        <w:spacing w:line="500" w:lineRule="exact"/>
        <w:ind w:firstLineChars="200" w:firstLine="560"/>
        <w:rPr>
          <w:rFonts w:asciiTheme="minorEastAsia" w:hAnsiTheme="minorEastAsia" w:hint="eastAsia"/>
          <w:sz w:val="28"/>
          <w:szCs w:val="28"/>
        </w:rPr>
      </w:pPr>
    </w:p>
    <w:p w:rsidR="00351B77" w:rsidRPr="00846646" w:rsidRDefault="00351B77"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我真正决定要</w:t>
      </w:r>
      <w:r w:rsidR="00C06EEA" w:rsidRPr="00846646">
        <w:rPr>
          <w:rFonts w:asciiTheme="minorEastAsia" w:hAnsiTheme="minorEastAsia" w:hint="eastAsia"/>
          <w:sz w:val="28"/>
          <w:szCs w:val="28"/>
        </w:rPr>
        <w:t>在研究生阶段去境外留学是在1</w:t>
      </w:r>
      <w:r w:rsidR="00486550" w:rsidRPr="00846646">
        <w:rPr>
          <w:rFonts w:asciiTheme="minorEastAsia" w:hAnsiTheme="minorEastAsia" w:hint="eastAsia"/>
          <w:sz w:val="28"/>
          <w:szCs w:val="28"/>
        </w:rPr>
        <w:t>6</w:t>
      </w:r>
      <w:r w:rsidR="00C06EEA" w:rsidRPr="00846646">
        <w:rPr>
          <w:rFonts w:asciiTheme="minorEastAsia" w:hAnsiTheme="minorEastAsia" w:hint="eastAsia"/>
          <w:sz w:val="28"/>
          <w:szCs w:val="28"/>
        </w:rPr>
        <w:t>年</w:t>
      </w:r>
      <w:r w:rsidR="00486550" w:rsidRPr="00846646">
        <w:rPr>
          <w:rFonts w:asciiTheme="minorEastAsia" w:hAnsiTheme="minorEastAsia" w:hint="eastAsia"/>
          <w:sz w:val="28"/>
          <w:szCs w:val="28"/>
        </w:rPr>
        <w:t>寒</w:t>
      </w:r>
      <w:r w:rsidR="00C06EEA" w:rsidRPr="00846646">
        <w:rPr>
          <w:rFonts w:asciiTheme="minorEastAsia" w:hAnsiTheme="minorEastAsia" w:hint="eastAsia"/>
          <w:sz w:val="28"/>
          <w:szCs w:val="28"/>
        </w:rPr>
        <w:t>假，</w:t>
      </w:r>
      <w:r w:rsidR="00486550" w:rsidRPr="00846646">
        <w:rPr>
          <w:rFonts w:asciiTheme="minorEastAsia" w:hAnsiTheme="minorEastAsia" w:hint="eastAsia"/>
          <w:sz w:val="28"/>
          <w:szCs w:val="28"/>
        </w:rPr>
        <w:t>也就是</w:t>
      </w:r>
      <w:r w:rsidR="00C06EEA" w:rsidRPr="00846646">
        <w:rPr>
          <w:rFonts w:asciiTheme="minorEastAsia" w:hAnsiTheme="minorEastAsia" w:hint="eastAsia"/>
          <w:sz w:val="28"/>
          <w:szCs w:val="28"/>
        </w:rPr>
        <w:t>大</w:t>
      </w:r>
      <w:r w:rsidR="00486550" w:rsidRPr="00846646">
        <w:rPr>
          <w:rFonts w:asciiTheme="minorEastAsia" w:hAnsiTheme="minorEastAsia" w:hint="eastAsia"/>
          <w:sz w:val="28"/>
          <w:szCs w:val="28"/>
        </w:rPr>
        <w:t>三上半学期</w:t>
      </w:r>
      <w:r w:rsidR="00C06EEA" w:rsidRPr="00846646">
        <w:rPr>
          <w:rFonts w:asciiTheme="minorEastAsia" w:hAnsiTheme="minorEastAsia" w:hint="eastAsia"/>
          <w:sz w:val="28"/>
          <w:szCs w:val="28"/>
        </w:rPr>
        <w:t>结束的那个</w:t>
      </w:r>
      <w:r w:rsidR="00486550" w:rsidRPr="00846646">
        <w:rPr>
          <w:rFonts w:asciiTheme="minorEastAsia" w:hAnsiTheme="minorEastAsia" w:hint="eastAsia"/>
          <w:sz w:val="28"/>
          <w:szCs w:val="28"/>
        </w:rPr>
        <w:t>寒</w:t>
      </w:r>
      <w:r w:rsidR="00C06EEA" w:rsidRPr="00846646">
        <w:rPr>
          <w:rFonts w:asciiTheme="minorEastAsia" w:hAnsiTheme="minorEastAsia" w:hint="eastAsia"/>
          <w:sz w:val="28"/>
          <w:szCs w:val="28"/>
        </w:rPr>
        <w:t>假。终于要步入大学生活的后半程了，也终于是要为本科结束之后的发展做个决定了。一直以来，升学都在父母的选择下，到了20岁出头的年级，父母决定将这个选择权交给我。在人生的转折点上还没有做过什么重要决断的我</w:t>
      </w:r>
      <w:r w:rsidR="00486550" w:rsidRPr="00846646">
        <w:rPr>
          <w:rFonts w:asciiTheme="minorEastAsia" w:hAnsiTheme="minorEastAsia" w:hint="eastAsia"/>
          <w:sz w:val="28"/>
          <w:szCs w:val="28"/>
        </w:rPr>
        <w:t>最终</w:t>
      </w:r>
      <w:r w:rsidR="00333366" w:rsidRPr="00846646">
        <w:rPr>
          <w:rFonts w:asciiTheme="minorEastAsia" w:hAnsiTheme="minorEastAsia" w:hint="eastAsia"/>
          <w:sz w:val="28"/>
          <w:szCs w:val="28"/>
        </w:rPr>
        <w:t>还是</w:t>
      </w:r>
      <w:r w:rsidR="00486550" w:rsidRPr="00846646">
        <w:rPr>
          <w:rFonts w:asciiTheme="minorEastAsia" w:hAnsiTheme="minorEastAsia" w:hint="eastAsia"/>
          <w:sz w:val="28"/>
          <w:szCs w:val="28"/>
        </w:rPr>
        <w:t>决定：去境外申请名校。</w:t>
      </w:r>
      <w:r w:rsidR="00333366" w:rsidRPr="00846646">
        <w:rPr>
          <w:rFonts w:asciiTheme="minorEastAsia" w:hAnsiTheme="minorEastAsia" w:hint="eastAsia"/>
          <w:sz w:val="28"/>
          <w:szCs w:val="28"/>
        </w:rPr>
        <w:t>理由有</w:t>
      </w:r>
      <w:r w:rsidR="006C0BDB" w:rsidRPr="00846646">
        <w:rPr>
          <w:rFonts w:asciiTheme="minorEastAsia" w:hAnsiTheme="minorEastAsia" w:hint="eastAsia"/>
          <w:sz w:val="28"/>
          <w:szCs w:val="28"/>
        </w:rPr>
        <w:t>三</w:t>
      </w:r>
      <w:r w:rsidR="00333366" w:rsidRPr="00846646">
        <w:rPr>
          <w:rFonts w:asciiTheme="minorEastAsia" w:hAnsiTheme="minorEastAsia" w:hint="eastAsia"/>
          <w:sz w:val="28"/>
          <w:szCs w:val="28"/>
        </w:rPr>
        <w:t>：觉得自己不够独立，日常总是一副得过且过的心态，希望在无人依靠的环境下可以激发自己的潜能斗志；</w:t>
      </w:r>
      <w:r w:rsidR="006C0BDB" w:rsidRPr="00846646">
        <w:rPr>
          <w:rFonts w:asciiTheme="minorEastAsia" w:hAnsiTheme="minorEastAsia" w:hint="eastAsia"/>
          <w:sz w:val="28"/>
          <w:szCs w:val="28"/>
        </w:rPr>
        <w:t>开放学习一些外来文化，丰富自己的人际交往圈子；</w:t>
      </w:r>
      <w:r w:rsidR="00333366" w:rsidRPr="00846646">
        <w:rPr>
          <w:rFonts w:asciiTheme="minorEastAsia" w:hAnsiTheme="minorEastAsia" w:hint="eastAsia"/>
          <w:sz w:val="28"/>
          <w:szCs w:val="28"/>
        </w:rPr>
        <w:t>这份研究生学历是我需要</w:t>
      </w:r>
      <w:proofErr w:type="gramStart"/>
      <w:r w:rsidR="00333366" w:rsidRPr="00846646">
        <w:rPr>
          <w:rFonts w:asciiTheme="minorEastAsia" w:hAnsiTheme="minorEastAsia" w:hint="eastAsia"/>
          <w:sz w:val="28"/>
          <w:szCs w:val="28"/>
        </w:rPr>
        <w:t>的职场发展</w:t>
      </w:r>
      <w:proofErr w:type="gramEnd"/>
      <w:r w:rsidR="00333366" w:rsidRPr="00846646">
        <w:rPr>
          <w:rFonts w:asciiTheme="minorEastAsia" w:hAnsiTheme="minorEastAsia" w:hint="eastAsia"/>
          <w:sz w:val="28"/>
          <w:szCs w:val="28"/>
        </w:rPr>
        <w:t>的跳板。</w:t>
      </w:r>
    </w:p>
    <w:p w:rsidR="00333366" w:rsidRPr="00846646" w:rsidRDefault="00333366"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想要留学的念头从大</w:t>
      </w:r>
      <w:proofErr w:type="gramStart"/>
      <w:r w:rsidRPr="00846646">
        <w:rPr>
          <w:rFonts w:asciiTheme="minorEastAsia" w:hAnsiTheme="minorEastAsia" w:hint="eastAsia"/>
          <w:sz w:val="28"/>
          <w:szCs w:val="28"/>
        </w:rPr>
        <w:t>一</w:t>
      </w:r>
      <w:proofErr w:type="gramEnd"/>
      <w:r w:rsidRPr="00846646">
        <w:rPr>
          <w:rFonts w:asciiTheme="minorEastAsia" w:hAnsiTheme="minorEastAsia" w:hint="eastAsia"/>
          <w:sz w:val="28"/>
          <w:szCs w:val="28"/>
        </w:rPr>
        <w:t>就在我的脑海里了。在近两三年的犹豫、放弃、确定中，我认为自己想明白出去是为了什么比考雅思、择校更重要。这个年纪我终于意识到了做事的意义不是别人给你的，而是要自己寻找出来。</w:t>
      </w:r>
      <w:r w:rsidR="00FD4DFF" w:rsidRPr="00846646">
        <w:rPr>
          <w:rFonts w:asciiTheme="minorEastAsia" w:hAnsiTheme="minorEastAsia" w:hint="eastAsia"/>
          <w:sz w:val="28"/>
          <w:szCs w:val="28"/>
        </w:rPr>
        <w:t>人生每个转折点都有需要认真规划的未来。我在网上看一位前辈做留学决策时常用一下三个步骤，这三个步骤中我渐渐明</w:t>
      </w:r>
      <w:r w:rsidR="00FD4DFF" w:rsidRPr="00846646">
        <w:rPr>
          <w:rFonts w:asciiTheme="minorEastAsia" w:hAnsiTheme="minorEastAsia" w:hint="eastAsia"/>
          <w:sz w:val="28"/>
          <w:szCs w:val="28"/>
        </w:rPr>
        <w:lastRenderedPageBreak/>
        <w:t>白了自己留学的意义。</w:t>
      </w:r>
    </w:p>
    <w:p w:rsidR="00FD4DFF" w:rsidRPr="00846646" w:rsidRDefault="00FD4DFF" w:rsidP="00846646">
      <w:pPr>
        <w:spacing w:line="500" w:lineRule="exact"/>
        <w:ind w:firstLineChars="200" w:firstLine="560"/>
        <w:rPr>
          <w:rFonts w:asciiTheme="minorEastAsia" w:hAnsiTheme="minorEastAsia"/>
          <w:sz w:val="28"/>
          <w:szCs w:val="28"/>
        </w:rPr>
      </w:pPr>
      <w:r w:rsidRPr="00846646">
        <w:rPr>
          <w:rFonts w:asciiTheme="minorEastAsia" w:hAnsiTheme="minorEastAsia"/>
          <w:sz w:val="28"/>
          <w:szCs w:val="28"/>
        </w:rPr>
        <w:t>第一步</w:t>
      </w:r>
      <w:r w:rsidRPr="00846646">
        <w:rPr>
          <w:rFonts w:asciiTheme="minorEastAsia" w:hAnsiTheme="minorEastAsia" w:hint="eastAsia"/>
          <w:sz w:val="28"/>
          <w:szCs w:val="28"/>
        </w:rPr>
        <w:t>：</w:t>
      </w:r>
      <w:r w:rsidRPr="00846646">
        <w:rPr>
          <w:rFonts w:asciiTheme="minorEastAsia" w:hAnsiTheme="minorEastAsia"/>
          <w:sz w:val="28"/>
          <w:szCs w:val="28"/>
        </w:rPr>
        <w:t>回顾自己</w:t>
      </w:r>
      <w:r w:rsidRPr="00846646">
        <w:rPr>
          <w:rFonts w:asciiTheme="minorEastAsia" w:hAnsiTheme="minorEastAsia" w:hint="eastAsia"/>
          <w:sz w:val="28"/>
          <w:szCs w:val="28"/>
        </w:rPr>
        <w:t>，</w:t>
      </w:r>
      <w:r w:rsidRPr="00846646">
        <w:rPr>
          <w:rFonts w:asciiTheme="minorEastAsia" w:hAnsiTheme="minorEastAsia"/>
          <w:sz w:val="28"/>
          <w:szCs w:val="28"/>
        </w:rPr>
        <w:t>面对挑战</w:t>
      </w:r>
      <w:r w:rsidRPr="00846646">
        <w:rPr>
          <w:rFonts w:asciiTheme="minorEastAsia" w:hAnsiTheme="minorEastAsia" w:hint="eastAsia"/>
          <w:sz w:val="28"/>
          <w:szCs w:val="28"/>
        </w:rPr>
        <w:t>，</w:t>
      </w:r>
      <w:r w:rsidRPr="00846646">
        <w:rPr>
          <w:rFonts w:asciiTheme="minorEastAsia" w:hAnsiTheme="minorEastAsia"/>
          <w:sz w:val="28"/>
          <w:szCs w:val="28"/>
        </w:rPr>
        <w:t>定位自己</w:t>
      </w:r>
      <w:r w:rsidRPr="00846646">
        <w:rPr>
          <w:rFonts w:asciiTheme="minorEastAsia" w:hAnsiTheme="minorEastAsia" w:hint="eastAsia"/>
          <w:sz w:val="28"/>
          <w:szCs w:val="28"/>
        </w:rPr>
        <w:t>。</w:t>
      </w:r>
    </w:p>
    <w:p w:rsidR="00FD4DFF" w:rsidRPr="00846646" w:rsidRDefault="00FD4DFF"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无论是职业规划还是教育规划，最大的难点不是向外分析就业形势或者专业热门程度，或者学校录取的难易程度。最大的难点是内向分析，究竟这个专业是不是我想要的，在这里这个地方以这种方式学习对我来说真的好吗，我究竟是个什么样的人，想要什么，能做到什么，能做好什么。</w:t>
      </w:r>
    </w:p>
    <w:p w:rsidR="00047D17" w:rsidRPr="00846646" w:rsidRDefault="00047D17"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认识自己真是一个千古难题，我主要就是通过靠自己感知、做一些小测试、听取别人评价三个方面来稍微认识自己的。我就喜欢在熄灯以后，静静的思考近段时间发生的事情，自己的他人的，好的不好的。但是正如没有镜子，</w:t>
      </w:r>
      <w:r w:rsidR="00096EA5" w:rsidRPr="00846646">
        <w:rPr>
          <w:rFonts w:asciiTheme="minorEastAsia" w:hAnsiTheme="minorEastAsia" w:hint="eastAsia"/>
          <w:sz w:val="28"/>
          <w:szCs w:val="28"/>
        </w:rPr>
        <w:t>我们连自己的脸也洗不干净。真诚的、专业的、有经验的</w:t>
      </w:r>
      <w:proofErr w:type="gramStart"/>
      <w:r w:rsidR="00096EA5" w:rsidRPr="00846646">
        <w:rPr>
          <w:rFonts w:asciiTheme="minorEastAsia" w:hAnsiTheme="minorEastAsia" w:hint="eastAsia"/>
          <w:sz w:val="28"/>
          <w:szCs w:val="28"/>
        </w:rPr>
        <w:t>的</w:t>
      </w:r>
      <w:proofErr w:type="gramEnd"/>
      <w:r w:rsidR="00096EA5" w:rsidRPr="00846646">
        <w:rPr>
          <w:rFonts w:asciiTheme="minorEastAsia" w:hAnsiTheme="minorEastAsia" w:hint="eastAsia"/>
          <w:sz w:val="28"/>
          <w:szCs w:val="28"/>
        </w:rPr>
        <w:t>人的意见，很多时候反映了我们自己所看不到的那一面。当时我最希望知道的就是别人眼中自己的样子，通过一些谈心，我倒是发现很多人认为我环境适应性很棒，但是做事总觉得不够用心。面对一些批评，我从来不一味的反驳和争辩，我也不想错失加深了解自己的机会，一个受不了批评的人，也失去了借助别人力量进步的可能。</w:t>
      </w:r>
    </w:p>
    <w:p w:rsidR="00096EA5" w:rsidRPr="00846646" w:rsidRDefault="00096EA5"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第二步：尝试更多，向前辈请教。</w:t>
      </w:r>
    </w:p>
    <w:p w:rsidR="00096EA5" w:rsidRPr="00846646" w:rsidRDefault="00096EA5"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我当时决定去香港求学深造之后，</w:t>
      </w:r>
      <w:proofErr w:type="gramStart"/>
      <w:r w:rsidRPr="00846646">
        <w:rPr>
          <w:rFonts w:asciiTheme="minorEastAsia" w:hAnsiTheme="minorEastAsia" w:hint="eastAsia"/>
          <w:sz w:val="28"/>
          <w:szCs w:val="28"/>
        </w:rPr>
        <w:t>微博关注</w:t>
      </w:r>
      <w:proofErr w:type="gramEnd"/>
      <w:r w:rsidRPr="00846646">
        <w:rPr>
          <w:rFonts w:asciiTheme="minorEastAsia" w:hAnsiTheme="minorEastAsia" w:hint="eastAsia"/>
          <w:sz w:val="28"/>
          <w:szCs w:val="28"/>
        </w:rPr>
        <w:t>了不少有经验的留学前辈，看看他们的日常，吸取他们的经验教训。这之中，最害怕的就是发现自己</w:t>
      </w:r>
      <w:r w:rsidR="007927F4" w:rsidRPr="00846646">
        <w:rPr>
          <w:rFonts w:asciiTheme="minorEastAsia" w:hAnsiTheme="minorEastAsia" w:hint="eastAsia"/>
          <w:sz w:val="28"/>
          <w:szCs w:val="28"/>
        </w:rPr>
        <w:t>的理想</w:t>
      </w:r>
      <w:r w:rsidRPr="00846646">
        <w:rPr>
          <w:rFonts w:asciiTheme="minorEastAsia" w:hAnsiTheme="minorEastAsia" w:hint="eastAsia"/>
          <w:sz w:val="28"/>
          <w:szCs w:val="28"/>
        </w:rPr>
        <w:t>也许实现之后会和想象中完全不一样，所以要多找目标学校的校友交谈，千万不能闭门造车。比如之前我的目标专业有香港中文大学的社会学专业，然而在我几经了解后发现这个专业是全粤语教学，这就与我理想中的全英文教学背道而驰了。</w:t>
      </w:r>
      <w:r w:rsidR="007927F4" w:rsidRPr="00846646">
        <w:rPr>
          <w:rFonts w:asciiTheme="minorEastAsia" w:hAnsiTheme="minorEastAsia" w:hint="eastAsia"/>
          <w:sz w:val="28"/>
          <w:szCs w:val="28"/>
        </w:rPr>
        <w:t>理想需要落地成为丰富的认识，这样才能完美实现。</w:t>
      </w:r>
    </w:p>
    <w:p w:rsidR="007927F4" w:rsidRPr="00846646" w:rsidRDefault="007927F4"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第三步：算清成本，承担最坏的结果。</w:t>
      </w:r>
    </w:p>
    <w:p w:rsidR="007927F4" w:rsidRPr="00846646" w:rsidRDefault="007927F4"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留学从成本上看，首先包括直接经济成本：留学学费、留学生活</w:t>
      </w:r>
      <w:r w:rsidRPr="00846646">
        <w:rPr>
          <w:rFonts w:asciiTheme="minorEastAsia" w:hAnsiTheme="minorEastAsia" w:hint="eastAsia"/>
          <w:sz w:val="28"/>
          <w:szCs w:val="28"/>
        </w:rPr>
        <w:lastRenderedPageBreak/>
        <w:t>费、留学申请费用、语言学习费用等；然后是时间成本：读书的时间、申请的周期、考雅思或者托福的时间等等。我并没有来自大富大贵的家庭，留学成本依旧是一个不小的开销。所以我当时决定前往香港读书放弃英国和其他国家时就已经大致计算</w:t>
      </w:r>
      <w:proofErr w:type="gramStart"/>
      <w:r w:rsidRPr="00846646">
        <w:rPr>
          <w:rFonts w:asciiTheme="minorEastAsia" w:hAnsiTheme="minorEastAsia" w:hint="eastAsia"/>
          <w:sz w:val="28"/>
          <w:szCs w:val="28"/>
        </w:rPr>
        <w:t>过成本</w:t>
      </w:r>
      <w:proofErr w:type="gramEnd"/>
      <w:r w:rsidRPr="00846646">
        <w:rPr>
          <w:rFonts w:asciiTheme="minorEastAsia" w:hAnsiTheme="minorEastAsia" w:hint="eastAsia"/>
          <w:sz w:val="28"/>
          <w:szCs w:val="28"/>
        </w:rPr>
        <w:t>了。因此最现实的还是经济方面，家人的支持也很重要。</w:t>
      </w:r>
    </w:p>
    <w:p w:rsidR="007927F4" w:rsidRPr="00846646" w:rsidRDefault="007927F4"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留学的风险对于我来说就是如果没有收到一个offer怎么办。这个非常需要提前做好准备，毕竟什么都没有万全的可能。我的打算就是17年3月还没有收到任意offer就先准备找工作，去找实习。</w:t>
      </w:r>
    </w:p>
    <w:p w:rsidR="007927F4" w:rsidRPr="00846646" w:rsidRDefault="007927F4" w:rsidP="00846646">
      <w:pPr>
        <w:spacing w:line="500" w:lineRule="exact"/>
        <w:ind w:firstLineChars="200" w:firstLine="560"/>
        <w:rPr>
          <w:rFonts w:asciiTheme="minorEastAsia" w:hAnsiTheme="minorEastAsia"/>
          <w:sz w:val="28"/>
          <w:szCs w:val="28"/>
        </w:rPr>
      </w:pPr>
      <w:r w:rsidRPr="00846646">
        <w:rPr>
          <w:rFonts w:asciiTheme="minorEastAsia" w:hAnsiTheme="minorEastAsia" w:hint="eastAsia"/>
          <w:sz w:val="28"/>
          <w:szCs w:val="28"/>
        </w:rPr>
        <w:t>大致在这三个步骤下，我能依稀做出一个简单的学业规划，如果还是要走一步看一步，承担的风险会提高，</w:t>
      </w:r>
      <w:r w:rsidR="006C0BDB" w:rsidRPr="00846646">
        <w:rPr>
          <w:rFonts w:asciiTheme="minorEastAsia" w:hAnsiTheme="minorEastAsia" w:hint="eastAsia"/>
          <w:sz w:val="28"/>
          <w:szCs w:val="28"/>
        </w:rPr>
        <w:t>也会在毕业季焦头烂额。</w:t>
      </w:r>
    </w:p>
    <w:p w:rsidR="006C0BDB" w:rsidRDefault="006C0BDB" w:rsidP="00846646">
      <w:pPr>
        <w:spacing w:line="500" w:lineRule="exact"/>
        <w:ind w:firstLineChars="200" w:firstLine="560"/>
        <w:rPr>
          <w:rFonts w:asciiTheme="minorEastAsia" w:hAnsiTheme="minorEastAsia" w:hint="eastAsia"/>
          <w:sz w:val="28"/>
          <w:szCs w:val="28"/>
        </w:rPr>
      </w:pPr>
      <w:r w:rsidRPr="00846646">
        <w:rPr>
          <w:rFonts w:asciiTheme="minorEastAsia" w:hAnsiTheme="minorEastAsia"/>
          <w:sz w:val="28"/>
          <w:szCs w:val="28"/>
        </w:rPr>
        <w:t>其实自己之所以选择境外求学</w:t>
      </w:r>
      <w:r w:rsidRPr="00846646">
        <w:rPr>
          <w:rFonts w:asciiTheme="minorEastAsia" w:hAnsiTheme="minorEastAsia" w:hint="eastAsia"/>
          <w:sz w:val="28"/>
          <w:szCs w:val="28"/>
        </w:rPr>
        <w:t>，</w:t>
      </w:r>
      <w:r w:rsidRPr="00846646">
        <w:rPr>
          <w:rFonts w:asciiTheme="minorEastAsia" w:hAnsiTheme="minorEastAsia"/>
          <w:sz w:val="28"/>
          <w:szCs w:val="28"/>
        </w:rPr>
        <w:t>还是想寻找到自己更多的可能性</w:t>
      </w:r>
      <w:r w:rsidRPr="00846646">
        <w:rPr>
          <w:rFonts w:asciiTheme="minorEastAsia" w:hAnsiTheme="minorEastAsia" w:hint="eastAsia"/>
          <w:sz w:val="28"/>
          <w:szCs w:val="28"/>
        </w:rPr>
        <w:t>，想要</w:t>
      </w:r>
      <w:r w:rsidRPr="00846646">
        <w:rPr>
          <w:rFonts w:asciiTheme="minorEastAsia" w:hAnsiTheme="minorEastAsia"/>
          <w:sz w:val="28"/>
          <w:szCs w:val="28"/>
        </w:rPr>
        <w:t>接触更多的东西</w:t>
      </w:r>
      <w:r w:rsidRPr="00846646">
        <w:rPr>
          <w:rFonts w:asciiTheme="minorEastAsia" w:hAnsiTheme="minorEastAsia" w:hint="eastAsia"/>
          <w:sz w:val="28"/>
          <w:szCs w:val="28"/>
        </w:rPr>
        <w:t>，</w:t>
      </w:r>
      <w:r w:rsidRPr="00846646">
        <w:rPr>
          <w:rFonts w:asciiTheme="minorEastAsia" w:hAnsiTheme="minorEastAsia"/>
          <w:sz w:val="28"/>
          <w:szCs w:val="28"/>
        </w:rPr>
        <w:t>去感受不一样的世界</w:t>
      </w:r>
      <w:r w:rsidRPr="00846646">
        <w:rPr>
          <w:rFonts w:asciiTheme="minorEastAsia" w:hAnsiTheme="minorEastAsia" w:hint="eastAsia"/>
          <w:sz w:val="28"/>
          <w:szCs w:val="28"/>
        </w:rPr>
        <w:t>，</w:t>
      </w:r>
      <w:r w:rsidRPr="00846646">
        <w:rPr>
          <w:rFonts w:asciiTheme="minorEastAsia" w:hAnsiTheme="minorEastAsia"/>
          <w:sz w:val="28"/>
          <w:szCs w:val="28"/>
        </w:rPr>
        <w:t>从不同的角度来审视自己</w:t>
      </w:r>
      <w:r w:rsidRPr="00846646">
        <w:rPr>
          <w:rFonts w:asciiTheme="minorEastAsia" w:hAnsiTheme="minorEastAsia" w:hint="eastAsia"/>
          <w:sz w:val="28"/>
          <w:szCs w:val="28"/>
        </w:rPr>
        <w:t>，</w:t>
      </w:r>
      <w:r w:rsidRPr="00846646">
        <w:rPr>
          <w:rFonts w:asciiTheme="minorEastAsia" w:hAnsiTheme="minorEastAsia"/>
          <w:sz w:val="28"/>
          <w:szCs w:val="28"/>
        </w:rPr>
        <w:t>找到真正适合自己的路</w:t>
      </w:r>
      <w:r w:rsidRPr="00846646">
        <w:rPr>
          <w:rFonts w:asciiTheme="minorEastAsia" w:hAnsiTheme="minorEastAsia" w:hint="eastAsia"/>
          <w:sz w:val="28"/>
          <w:szCs w:val="28"/>
        </w:rPr>
        <w:t>。</w:t>
      </w:r>
    </w:p>
    <w:p w:rsidR="00846646" w:rsidRDefault="00846646" w:rsidP="00846646">
      <w:pPr>
        <w:spacing w:line="500" w:lineRule="exact"/>
        <w:rPr>
          <w:rFonts w:asciiTheme="minorEastAsia" w:hAnsiTheme="minorEastAsia" w:hint="eastAsia"/>
          <w:sz w:val="28"/>
          <w:szCs w:val="28"/>
        </w:rPr>
      </w:pPr>
    </w:p>
    <w:p w:rsidR="00846646" w:rsidRDefault="00846646" w:rsidP="00846646">
      <w:pPr>
        <w:spacing w:line="500" w:lineRule="exact"/>
        <w:rPr>
          <w:rFonts w:asciiTheme="minorEastAsia" w:hAnsiTheme="minorEastAsia" w:hint="eastAsia"/>
          <w:sz w:val="28"/>
          <w:szCs w:val="28"/>
        </w:rPr>
      </w:pPr>
    </w:p>
    <w:p w:rsidR="00846646" w:rsidRDefault="00846646" w:rsidP="00846646">
      <w:pPr>
        <w:spacing w:line="500" w:lineRule="exact"/>
        <w:rPr>
          <w:rFonts w:asciiTheme="minorEastAsia" w:hAnsiTheme="minorEastAsia" w:hint="eastAsia"/>
          <w:sz w:val="28"/>
          <w:szCs w:val="28"/>
        </w:rPr>
      </w:pPr>
      <w:r>
        <w:rPr>
          <w:rFonts w:asciiTheme="minorEastAsia" w:hAnsiTheme="minorEastAsia" w:hint="eastAsia"/>
          <w:sz w:val="28"/>
          <w:szCs w:val="28"/>
        </w:rPr>
        <w:t>手机：18829287073</w:t>
      </w:r>
    </w:p>
    <w:p w:rsidR="00846646" w:rsidRPr="00846646" w:rsidRDefault="00846646" w:rsidP="00846646">
      <w:pPr>
        <w:spacing w:line="500" w:lineRule="exact"/>
        <w:rPr>
          <w:rFonts w:asciiTheme="minorEastAsia" w:hAnsiTheme="minorEastAsia"/>
          <w:sz w:val="28"/>
          <w:szCs w:val="28"/>
        </w:rPr>
      </w:pPr>
      <w:r>
        <w:rPr>
          <w:rFonts w:asciiTheme="minorEastAsia" w:hAnsiTheme="minorEastAsia" w:hint="eastAsia"/>
          <w:sz w:val="28"/>
          <w:szCs w:val="28"/>
        </w:rPr>
        <w:t>邮箱：yuyue54321@hotmail.com</w:t>
      </w:r>
    </w:p>
    <w:sectPr w:rsidR="00846646" w:rsidRPr="00846646" w:rsidSect="003B65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91" w:rsidRDefault="006D1491" w:rsidP="00351B77">
      <w:r>
        <w:separator/>
      </w:r>
    </w:p>
  </w:endnote>
  <w:endnote w:type="continuationSeparator" w:id="0">
    <w:p w:rsidR="006D1491" w:rsidRDefault="006D1491" w:rsidP="00351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91" w:rsidRDefault="006D1491" w:rsidP="00351B77">
      <w:r>
        <w:separator/>
      </w:r>
    </w:p>
  </w:footnote>
  <w:footnote w:type="continuationSeparator" w:id="0">
    <w:p w:rsidR="006D1491" w:rsidRDefault="006D1491" w:rsidP="00351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B77"/>
    <w:rsid w:val="00047D17"/>
    <w:rsid w:val="00096EA5"/>
    <w:rsid w:val="001C367F"/>
    <w:rsid w:val="00333366"/>
    <w:rsid w:val="00351B77"/>
    <w:rsid w:val="003573D9"/>
    <w:rsid w:val="003B6559"/>
    <w:rsid w:val="00486550"/>
    <w:rsid w:val="006C0BDB"/>
    <w:rsid w:val="006D1491"/>
    <w:rsid w:val="007927F4"/>
    <w:rsid w:val="007A3BAB"/>
    <w:rsid w:val="00846646"/>
    <w:rsid w:val="00C06EEA"/>
    <w:rsid w:val="00C16A33"/>
    <w:rsid w:val="00F23459"/>
    <w:rsid w:val="00FD4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B77"/>
    <w:rPr>
      <w:sz w:val="18"/>
      <w:szCs w:val="18"/>
    </w:rPr>
  </w:style>
  <w:style w:type="paragraph" w:styleId="a4">
    <w:name w:val="footer"/>
    <w:basedOn w:val="a"/>
    <w:link w:val="Char0"/>
    <w:uiPriority w:val="99"/>
    <w:semiHidden/>
    <w:unhideWhenUsed/>
    <w:rsid w:val="00351B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B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3</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2017-05-09T10:13:00Z</dcterms:created>
  <dcterms:modified xsi:type="dcterms:W3CDTF">2017-05-09T18:13:00Z</dcterms:modified>
</cp:coreProperties>
</file>