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EB0" w:rsidRDefault="00640EB0" w:rsidP="00640EB0">
      <w:pPr>
        <w:widowControl/>
        <w:tabs>
          <w:tab w:val="left" w:pos="660"/>
        </w:tabs>
        <w:spacing w:line="360" w:lineRule="auto"/>
        <w:ind w:right="280"/>
        <w:jc w:val="left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附件4：                        哲学与政府管理学院</w:t>
      </w:r>
      <w:r w:rsidRPr="00C50DBC">
        <w:rPr>
          <w:rFonts w:ascii="仿宋" w:eastAsia="仿宋" w:hAnsi="仿宋" w:hint="eastAsia"/>
          <w:b/>
          <w:bCs/>
          <w:sz w:val="28"/>
          <w:szCs w:val="28"/>
        </w:rPr>
        <w:t>第</w:t>
      </w:r>
      <w:r>
        <w:rPr>
          <w:rFonts w:ascii="仿宋" w:eastAsia="仿宋" w:hAnsi="仿宋" w:hint="eastAsia"/>
          <w:b/>
          <w:bCs/>
          <w:sz w:val="28"/>
          <w:szCs w:val="28"/>
        </w:rPr>
        <w:t>四十五</w:t>
      </w:r>
      <w:r w:rsidRPr="00C50DBC">
        <w:rPr>
          <w:rFonts w:ascii="仿宋" w:eastAsia="仿宋" w:hAnsi="仿宋" w:hint="eastAsia"/>
          <w:b/>
          <w:bCs/>
          <w:sz w:val="28"/>
          <w:szCs w:val="28"/>
        </w:rPr>
        <w:t>期党校培训计划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946"/>
        <w:gridCol w:w="1698"/>
        <w:gridCol w:w="1843"/>
        <w:gridCol w:w="8036"/>
      </w:tblGrid>
      <w:tr w:rsidR="00640EB0" w:rsidRPr="00C50DBC" w:rsidTr="006461AD">
        <w:trPr>
          <w:trHeight w:val="702"/>
        </w:trPr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EB0" w:rsidRPr="00C50DBC" w:rsidRDefault="00640EB0" w:rsidP="006461AD">
            <w:pPr>
              <w:widowControl/>
              <w:spacing w:line="420" w:lineRule="exact"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 w:rsidRPr="00C50DBC"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时  间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EB0" w:rsidRPr="00C50DBC" w:rsidRDefault="00640EB0" w:rsidP="006461AD">
            <w:pPr>
              <w:widowControl/>
              <w:spacing w:line="420" w:lineRule="exact"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 w:rsidRPr="00C50DBC"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地  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EB0" w:rsidRPr="00C50DBC" w:rsidRDefault="00640EB0" w:rsidP="006461AD">
            <w:pPr>
              <w:widowControl/>
              <w:spacing w:line="420" w:lineRule="exact"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 w:rsidRPr="00C50DBC"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培训类型</w:t>
            </w:r>
          </w:p>
        </w:tc>
        <w:tc>
          <w:tcPr>
            <w:tcW w:w="8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EB0" w:rsidRDefault="00640EB0" w:rsidP="006461AD">
            <w:pPr>
              <w:widowControl/>
              <w:spacing w:line="420" w:lineRule="exact"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 w:rsidRPr="00C50DBC"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培训内容</w:t>
            </w:r>
          </w:p>
        </w:tc>
      </w:tr>
      <w:tr w:rsidR="00640EB0" w:rsidRPr="00C50DBC" w:rsidTr="006461AD">
        <w:trPr>
          <w:trHeight w:val="645"/>
        </w:trPr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EB0" w:rsidRPr="00C50DBC" w:rsidRDefault="00640EB0" w:rsidP="006461AD">
            <w:pPr>
              <w:widowControl/>
              <w:spacing w:line="4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5</w:t>
            </w:r>
            <w:r w:rsidRPr="00C50DB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月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</w:t>
            </w:r>
            <w:r w:rsidRPr="00C50DB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日至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5月20</w:t>
            </w:r>
            <w:r w:rsidRPr="00C50DB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日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EB0" w:rsidRPr="00C50DBC" w:rsidRDefault="00640EB0" w:rsidP="006461AD">
            <w:pPr>
              <w:widowControl/>
              <w:spacing w:line="4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50DB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陕西师范大学</w:t>
            </w:r>
            <w:r w:rsidR="00036190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长安校区</w:t>
            </w:r>
          </w:p>
          <w:p w:rsidR="00640EB0" w:rsidRPr="00C50DBC" w:rsidRDefault="00640EB0" w:rsidP="006461AD">
            <w:pPr>
              <w:widowControl/>
              <w:spacing w:line="4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50DB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（时间：相应日期的下午2点半至4点 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或晚7点至9点</w:t>
            </w:r>
            <w:r w:rsidRPr="00C50DB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地点：文澜楼学院二层报告厅</w:t>
            </w:r>
            <w:r w:rsidR="00693132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，具体通知</w:t>
            </w:r>
            <w:r w:rsidRPr="00C50DB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0EB0" w:rsidRPr="00C50DBC" w:rsidRDefault="00640EB0" w:rsidP="006461AD">
            <w:pPr>
              <w:widowControl/>
              <w:spacing w:line="4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50DB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理论学习</w:t>
            </w:r>
          </w:p>
        </w:tc>
        <w:tc>
          <w:tcPr>
            <w:tcW w:w="8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EB0" w:rsidRPr="00B519F6" w:rsidRDefault="00640EB0" w:rsidP="006461AD">
            <w:pPr>
              <w:widowControl/>
              <w:numPr>
                <w:ilvl w:val="0"/>
                <w:numId w:val="1"/>
              </w:numPr>
              <w:spacing w:line="42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50DB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开班典礼暨第一讲中国共产党的领导地位是历史和人民的选择（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时间：</w:t>
            </w:r>
            <w:r w:rsidRPr="004727AF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5月8日，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主讲人：李有谋）</w:t>
            </w:r>
          </w:p>
          <w:p w:rsidR="00640EB0" w:rsidRPr="00B519F6" w:rsidRDefault="00640EB0" w:rsidP="006461AD">
            <w:pPr>
              <w:widowControl/>
              <w:numPr>
                <w:ilvl w:val="0"/>
                <w:numId w:val="1"/>
              </w:numPr>
              <w:spacing w:line="42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党员的权利与义务（时间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:</w:t>
            </w:r>
            <w:r w:rsidRPr="004727AF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5</w:t>
            </w:r>
            <w:r w:rsidRPr="004727A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月</w:t>
            </w:r>
            <w:r w:rsidRPr="004727AF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10号，</w:t>
            </w:r>
            <w:r w:rsidRPr="004727A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主讲人：罗永辉）</w:t>
            </w:r>
          </w:p>
          <w:p w:rsidR="00640EB0" w:rsidRPr="00C50DBC" w:rsidRDefault="00640EB0" w:rsidP="006461AD">
            <w:pPr>
              <w:widowControl/>
              <w:numPr>
                <w:ilvl w:val="0"/>
                <w:numId w:val="1"/>
              </w:numPr>
              <w:spacing w:line="42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党的最高理想和奋斗目标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（时间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 xml:space="preserve">:5月12日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主</w:t>
            </w:r>
            <w:r w:rsidRPr="00C50DB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讲人：刘建军）</w:t>
            </w:r>
          </w:p>
          <w:p w:rsidR="00640EB0" w:rsidRPr="00B519F6" w:rsidRDefault="00640EB0" w:rsidP="006461AD">
            <w:pPr>
              <w:widowControl/>
              <w:numPr>
                <w:ilvl w:val="0"/>
                <w:numId w:val="1"/>
              </w:numPr>
              <w:spacing w:line="42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50DB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中国共产党的指导思想和与时俱进的理论品质（</w:t>
            </w:r>
            <w:r w:rsidRPr="004727A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时间：</w:t>
            </w:r>
            <w:r w:rsidRPr="004727AF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 xml:space="preserve">5月15日  </w:t>
            </w:r>
            <w:r w:rsidRPr="004727A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主讲人：郭欣根）</w:t>
            </w:r>
          </w:p>
          <w:p w:rsidR="00640EB0" w:rsidRPr="00C50DBC" w:rsidRDefault="00640EB0" w:rsidP="006461AD">
            <w:pPr>
              <w:widowControl/>
              <w:numPr>
                <w:ilvl w:val="0"/>
                <w:numId w:val="1"/>
              </w:numPr>
              <w:spacing w:line="42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50DB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端正入党动机，肩负青春责任与使命（时间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：5月17日</w:t>
            </w:r>
            <w:r w:rsidRPr="00C50DB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主讲人：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李晔</w:t>
            </w:r>
            <w:r w:rsidRPr="00C50DB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）</w:t>
            </w:r>
          </w:p>
          <w:p w:rsidR="00640EB0" w:rsidRPr="00C50DBC" w:rsidRDefault="00640EB0" w:rsidP="006461AD">
            <w:pPr>
              <w:widowControl/>
              <w:numPr>
                <w:ilvl w:val="0"/>
                <w:numId w:val="1"/>
              </w:numPr>
              <w:spacing w:line="42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50DB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马克思主义与现时代 （或“两学一做”专题报告）（时间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：5月18日</w:t>
            </w:r>
            <w:r w:rsidRPr="00C50DB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C50DB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主讲人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：石碧球</w:t>
            </w:r>
            <w:r w:rsidRPr="00C50DB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）</w:t>
            </w:r>
          </w:p>
          <w:p w:rsidR="00640EB0" w:rsidRDefault="00640EB0" w:rsidP="006461AD">
            <w:pPr>
              <w:widowControl/>
              <w:numPr>
                <w:ilvl w:val="0"/>
                <w:numId w:val="1"/>
              </w:numPr>
              <w:spacing w:line="42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50DB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党的组织原则、纪律和作风（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时间：5月20日</w:t>
            </w:r>
            <w:r w:rsidRPr="00C50DB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主讲人：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王颢</w:t>
            </w:r>
            <w:r w:rsidRPr="00C50DB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）</w:t>
            </w:r>
          </w:p>
        </w:tc>
      </w:tr>
      <w:tr w:rsidR="00640EB0" w:rsidRPr="00C50DBC" w:rsidTr="006461AD">
        <w:trPr>
          <w:trHeight w:val="702"/>
        </w:trPr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EB0" w:rsidRPr="00C50DBC" w:rsidRDefault="00640EB0" w:rsidP="006461AD">
            <w:pPr>
              <w:widowControl/>
              <w:spacing w:line="4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5</w:t>
            </w:r>
            <w:r w:rsidRPr="00C50DB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月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21</w:t>
            </w:r>
            <w:r w:rsidRPr="00C50DB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日至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22</w:t>
            </w:r>
            <w:r w:rsidRPr="00C50DB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日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EB0" w:rsidRPr="00C50DBC" w:rsidRDefault="00640EB0" w:rsidP="006461AD">
            <w:pPr>
              <w:widowControl/>
              <w:spacing w:line="4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50DB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文澜楼学院二层</w:t>
            </w:r>
          </w:p>
          <w:p w:rsidR="00640EB0" w:rsidRPr="00C50DBC" w:rsidRDefault="00640EB0" w:rsidP="006461AD">
            <w:pPr>
              <w:widowControl/>
              <w:spacing w:line="4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50DB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报告厅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EB0" w:rsidRPr="00C50DBC" w:rsidRDefault="00640EB0" w:rsidP="006461AD">
            <w:pPr>
              <w:widowControl/>
              <w:spacing w:line="4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50DB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观看影片</w:t>
            </w:r>
          </w:p>
          <w:p w:rsidR="00640EB0" w:rsidRPr="00C50DBC" w:rsidRDefault="00640EB0" w:rsidP="006461AD">
            <w:pPr>
              <w:widowControl/>
              <w:spacing w:line="420" w:lineRule="exact"/>
              <w:jc w:val="center"/>
              <w:rPr>
                <w:rFonts w:ascii="仿宋" w:eastAsia="仿宋" w:hAnsi="仿宋" w:cs="宋体"/>
                <w:color w:val="FF0000"/>
                <w:kern w:val="0"/>
                <w:sz w:val="28"/>
                <w:szCs w:val="28"/>
              </w:rPr>
            </w:pPr>
            <w:r w:rsidRPr="00C50DB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座谈研讨</w:t>
            </w:r>
          </w:p>
        </w:tc>
        <w:tc>
          <w:tcPr>
            <w:tcW w:w="8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EB0" w:rsidRPr="00C50DBC" w:rsidRDefault="00640EB0" w:rsidP="006461AD">
            <w:pPr>
              <w:widowControl/>
              <w:spacing w:line="420" w:lineRule="exact"/>
              <w:ind w:firstLineChars="200" w:firstLine="560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50DB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观看爱国影片，举办“优秀大学生党员先进事迹”座谈会，邀请学院优秀学生党员代表与入党积极分子座谈交流，引导入党积极分子学习先进，争先创优，开拓视野；组织入党积极分子以</w:t>
            </w:r>
            <w:r w:rsidRPr="00C50DB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lastRenderedPageBreak/>
              <w:t>小组为单位，集中学习和自主学习相结合，开展多种形式的学习研讨活动。</w:t>
            </w:r>
          </w:p>
        </w:tc>
      </w:tr>
      <w:tr w:rsidR="00640EB0" w:rsidRPr="00C50DBC" w:rsidTr="006461AD">
        <w:trPr>
          <w:trHeight w:val="702"/>
        </w:trPr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EB0" w:rsidRPr="00C50DBC" w:rsidRDefault="00640EB0" w:rsidP="006461AD">
            <w:pPr>
              <w:widowControl/>
              <w:spacing w:line="4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lastRenderedPageBreak/>
              <w:t>5</w:t>
            </w:r>
            <w:r w:rsidRPr="00C50DB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月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23</w:t>
            </w:r>
            <w:r w:rsidRPr="00C50DB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日至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5</w:t>
            </w:r>
            <w:r w:rsidRPr="00C50DB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月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26</w:t>
            </w:r>
            <w:r w:rsidRPr="00C50DB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日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EB0" w:rsidRPr="00C50DBC" w:rsidRDefault="00640EB0" w:rsidP="006461AD">
            <w:pPr>
              <w:widowControl/>
              <w:spacing w:line="420" w:lineRule="exact"/>
              <w:ind w:firstLineChars="100" w:firstLine="28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50DB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地点待定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EB0" w:rsidRPr="00C50DBC" w:rsidRDefault="00640EB0" w:rsidP="006461AD">
            <w:pPr>
              <w:widowControl/>
              <w:spacing w:line="4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50DB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志愿服务</w:t>
            </w:r>
          </w:p>
        </w:tc>
        <w:tc>
          <w:tcPr>
            <w:tcW w:w="8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EB0" w:rsidRPr="00C50DBC" w:rsidRDefault="00640EB0" w:rsidP="006461AD">
            <w:pPr>
              <w:widowControl/>
              <w:spacing w:line="420" w:lineRule="exact"/>
              <w:ind w:firstLineChars="200" w:firstLine="560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50DB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将全体参训学员划分为若干志愿服务小组，在学院的支持下，由小组组长自行组织成员开展形式多样的社会实践和志愿服务活动，引导入党积极分子积极参与志愿服务，增强社会责任意识，提高党性修养， 践行社会主义核心价值观。</w:t>
            </w:r>
          </w:p>
        </w:tc>
      </w:tr>
      <w:tr w:rsidR="00640EB0" w:rsidRPr="00C50DBC" w:rsidTr="006461AD">
        <w:trPr>
          <w:trHeight w:val="702"/>
        </w:trPr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EB0" w:rsidRPr="00C50DBC" w:rsidRDefault="00640EB0" w:rsidP="006461AD">
            <w:pPr>
              <w:widowControl/>
              <w:spacing w:line="4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5</w:t>
            </w:r>
            <w:r w:rsidRPr="00C50DB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月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27</w:t>
            </w:r>
            <w:r w:rsidRPr="00C50DB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日至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5</w:t>
            </w:r>
            <w:r w:rsidRPr="00C50DB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月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28</w:t>
            </w:r>
            <w:r w:rsidRPr="00C50DB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日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EB0" w:rsidRPr="00C50DBC" w:rsidRDefault="00640EB0" w:rsidP="006461AD">
            <w:pPr>
              <w:widowControl/>
              <w:spacing w:line="4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50DB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文澜楼学院二层</w:t>
            </w:r>
          </w:p>
          <w:p w:rsidR="00640EB0" w:rsidRPr="00C50DBC" w:rsidRDefault="00640EB0" w:rsidP="006461AD">
            <w:pPr>
              <w:widowControl/>
              <w:spacing w:line="4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50DB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报告厅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EB0" w:rsidRPr="00C50DBC" w:rsidRDefault="00640EB0" w:rsidP="006461AD">
            <w:pPr>
              <w:widowControl/>
              <w:spacing w:line="4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50DB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总结汇报</w:t>
            </w:r>
          </w:p>
        </w:tc>
        <w:tc>
          <w:tcPr>
            <w:tcW w:w="8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EB0" w:rsidRPr="00C50DBC" w:rsidRDefault="00640EB0" w:rsidP="006461AD">
            <w:pPr>
              <w:widowControl/>
              <w:spacing w:line="420" w:lineRule="exact"/>
              <w:ind w:firstLineChars="200" w:firstLine="560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50DB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要求参训学员在培训结束前结合集体学习、自主学习、社会实践等学习情况，完成并提交思想汇报和党课总结（不少于3000字），认真做好自我总结，切实得到锻炼提高。 </w:t>
            </w:r>
          </w:p>
        </w:tc>
      </w:tr>
    </w:tbl>
    <w:p w:rsidR="00AA58E6" w:rsidRPr="00640EB0" w:rsidRDefault="00AA58E6"/>
    <w:sectPr w:rsidR="00AA58E6" w:rsidRPr="00640EB0" w:rsidSect="00640EB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58E6" w:rsidRDefault="00AA58E6" w:rsidP="00640EB0">
      <w:r>
        <w:separator/>
      </w:r>
    </w:p>
  </w:endnote>
  <w:endnote w:type="continuationSeparator" w:id="1">
    <w:p w:rsidR="00AA58E6" w:rsidRDefault="00AA58E6" w:rsidP="00640E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58E6" w:rsidRDefault="00AA58E6" w:rsidP="00640EB0">
      <w:r>
        <w:separator/>
      </w:r>
    </w:p>
  </w:footnote>
  <w:footnote w:type="continuationSeparator" w:id="1">
    <w:p w:rsidR="00AA58E6" w:rsidRDefault="00AA58E6" w:rsidP="00640E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、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0EB0"/>
    <w:rsid w:val="00036190"/>
    <w:rsid w:val="00640EB0"/>
    <w:rsid w:val="00693132"/>
    <w:rsid w:val="00AA5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40E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40EB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40E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40EB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116</Words>
  <Characters>663</Characters>
  <Application>Microsoft Office Word</Application>
  <DocSecurity>0</DocSecurity>
  <Lines>5</Lines>
  <Paragraphs>1</Paragraphs>
  <ScaleCrop>false</ScaleCrop>
  <Company>hotton</Company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hotton</dc:creator>
  <cp:keywords/>
  <dc:description/>
  <cp:lastModifiedBy>hotton</cp:lastModifiedBy>
  <cp:revision>4</cp:revision>
  <dcterms:created xsi:type="dcterms:W3CDTF">2017-05-04T08:34:00Z</dcterms:created>
  <dcterms:modified xsi:type="dcterms:W3CDTF">2017-05-04T08:35:00Z</dcterms:modified>
</cp:coreProperties>
</file>